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9EB4EA">
      <w:pPr>
        <w:pStyle w:val="4"/>
        <w:spacing w:line="500" w:lineRule="exact"/>
        <w:jc w:val="center"/>
        <w:rPr>
          <w:rFonts w:hint="eastAsia"/>
          <w:color w:val="000000"/>
          <w:kern w:val="0"/>
          <w:sz w:val="32"/>
          <w:szCs w:val="32"/>
          <w:lang w:val="en-US" w:bidi="ar"/>
        </w:rPr>
      </w:pPr>
      <w:r>
        <w:rPr>
          <w:rFonts w:hint="eastAsia"/>
          <w:color w:val="000000"/>
          <w:kern w:val="0"/>
          <w:sz w:val="32"/>
          <w:szCs w:val="32"/>
          <w:lang w:val="en-US" w:bidi="ar"/>
        </w:rPr>
        <w:t>赣州旅投饮品有限责任公司</w:t>
      </w:r>
    </w:p>
    <w:p w14:paraId="05C2C0BC">
      <w:pPr>
        <w:pStyle w:val="4"/>
        <w:spacing w:line="500" w:lineRule="exact"/>
        <w:jc w:val="center"/>
        <w:rPr>
          <w:rFonts w:hint="eastAsia"/>
          <w:b/>
          <w:bCs/>
          <w:color w:val="000000"/>
          <w:kern w:val="0"/>
          <w:sz w:val="32"/>
          <w:szCs w:val="32"/>
          <w:lang w:val="en-US" w:bidi="ar"/>
        </w:rPr>
      </w:pPr>
      <w:bookmarkStart w:id="0" w:name="_GoBack"/>
      <w:r>
        <w:rPr>
          <w:rFonts w:hint="eastAsia"/>
          <w:b/>
          <w:bCs/>
          <w:color w:val="000000"/>
          <w:kern w:val="0"/>
          <w:sz w:val="32"/>
          <w:szCs w:val="32"/>
          <w:lang w:val="en-US" w:eastAsia="zh-CN" w:bidi="ar"/>
        </w:rPr>
        <w:t>承运</w:t>
      </w:r>
      <w:r>
        <w:rPr>
          <w:rFonts w:hint="eastAsia"/>
          <w:b/>
          <w:bCs/>
          <w:color w:val="000000"/>
          <w:kern w:val="0"/>
          <w:sz w:val="32"/>
          <w:szCs w:val="32"/>
          <w:lang w:val="en-US" w:bidi="ar"/>
        </w:rPr>
        <w:t>报价单</w:t>
      </w:r>
      <w:bookmarkEnd w:id="0"/>
    </w:p>
    <w:p w14:paraId="03C8BE61">
      <w:pPr>
        <w:pStyle w:val="4"/>
        <w:spacing w:line="500" w:lineRule="exact"/>
        <w:jc w:val="left"/>
        <w:rPr>
          <w:rFonts w:hint="eastAsia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/>
          <w:color w:val="000000"/>
          <w:kern w:val="0"/>
          <w:sz w:val="32"/>
          <w:szCs w:val="32"/>
          <w:lang w:val="en-US" w:eastAsia="zh-CN" w:bidi="ar"/>
        </w:rPr>
        <w:t>线路：安远↔赣州市区</w:t>
      </w:r>
    </w:p>
    <w:tbl>
      <w:tblPr>
        <w:tblStyle w:val="7"/>
        <w:tblW w:w="93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1"/>
        <w:gridCol w:w="1605"/>
        <w:gridCol w:w="2535"/>
        <w:gridCol w:w="630"/>
        <w:gridCol w:w="1575"/>
        <w:gridCol w:w="2251"/>
      </w:tblGrid>
      <w:tr w14:paraId="742EFB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7" w:hRule="atLeast"/>
        </w:trPr>
        <w:tc>
          <w:tcPr>
            <w:tcW w:w="24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F8998F">
            <w:pPr>
              <w:pStyle w:val="4"/>
              <w:spacing w:line="500" w:lineRule="exact"/>
              <w:jc w:val="center"/>
              <w:rPr>
                <w:rFonts w:hint="eastAsia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/>
                <w:color w:val="000000"/>
                <w:kern w:val="0"/>
                <w:sz w:val="32"/>
                <w:szCs w:val="32"/>
                <w:lang w:val="en-US" w:eastAsia="zh-CN" w:bidi="ar"/>
              </w:rPr>
              <w:t>承运单位</w:t>
            </w:r>
          </w:p>
        </w:tc>
        <w:tc>
          <w:tcPr>
            <w:tcW w:w="69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9EE8E0">
            <w:pPr>
              <w:pStyle w:val="4"/>
              <w:spacing w:line="500" w:lineRule="exact"/>
              <w:jc w:val="center"/>
              <w:rPr>
                <w:rFonts w:hint="eastAsia"/>
                <w:color w:val="000000"/>
                <w:kern w:val="0"/>
                <w:sz w:val="32"/>
                <w:szCs w:val="32"/>
                <w:lang w:val="en-US" w:eastAsia="zh-CN" w:bidi="ar"/>
              </w:rPr>
            </w:pPr>
          </w:p>
        </w:tc>
      </w:tr>
      <w:tr w14:paraId="0CD10C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7" w:hRule="atLeast"/>
        </w:trPr>
        <w:tc>
          <w:tcPr>
            <w:tcW w:w="24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ED88E6">
            <w:pPr>
              <w:pStyle w:val="4"/>
              <w:spacing w:line="500" w:lineRule="exact"/>
              <w:jc w:val="center"/>
              <w:rPr>
                <w:rFonts w:hint="default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/>
                <w:color w:val="000000"/>
                <w:kern w:val="0"/>
                <w:sz w:val="32"/>
                <w:szCs w:val="32"/>
                <w:lang w:val="en-US" w:eastAsia="zh-CN" w:bidi="ar"/>
              </w:rPr>
              <w:t>联系人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428F5D">
            <w:pPr>
              <w:pStyle w:val="4"/>
              <w:spacing w:line="500" w:lineRule="exact"/>
              <w:jc w:val="center"/>
              <w:rPr>
                <w:rFonts w:hint="eastAsia"/>
                <w:color w:val="000000"/>
                <w:kern w:val="0"/>
                <w:sz w:val="32"/>
                <w:szCs w:val="32"/>
                <w:lang w:val="en-US" w:eastAsia="zh-CN" w:bidi="ar"/>
              </w:rPr>
            </w:pPr>
          </w:p>
        </w:tc>
        <w:tc>
          <w:tcPr>
            <w:tcW w:w="22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0C5C8D">
            <w:pPr>
              <w:pStyle w:val="4"/>
              <w:spacing w:line="500" w:lineRule="exact"/>
              <w:jc w:val="center"/>
              <w:rPr>
                <w:rFonts w:hint="eastAsia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/>
                <w:color w:val="000000"/>
                <w:kern w:val="0"/>
                <w:sz w:val="32"/>
                <w:szCs w:val="32"/>
                <w:lang w:val="en-US" w:eastAsia="zh-CN" w:bidi="ar"/>
              </w:rPr>
              <w:t>联系电话</w:t>
            </w:r>
          </w:p>
        </w:tc>
        <w:tc>
          <w:tcPr>
            <w:tcW w:w="2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FD5CB0">
            <w:pPr>
              <w:pStyle w:val="4"/>
              <w:spacing w:line="500" w:lineRule="exact"/>
              <w:jc w:val="center"/>
              <w:rPr>
                <w:rFonts w:hint="eastAsia"/>
                <w:color w:val="000000"/>
                <w:kern w:val="0"/>
                <w:sz w:val="32"/>
                <w:szCs w:val="32"/>
                <w:lang w:val="en-US" w:eastAsia="zh-CN" w:bidi="ar"/>
              </w:rPr>
            </w:pPr>
          </w:p>
        </w:tc>
      </w:tr>
      <w:tr w14:paraId="100DFF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7" w:hRule="atLeast"/>
        </w:trPr>
        <w:tc>
          <w:tcPr>
            <w:tcW w:w="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6EE7F0">
            <w:pPr>
              <w:pStyle w:val="4"/>
              <w:spacing w:line="500" w:lineRule="exact"/>
              <w:jc w:val="center"/>
              <w:rPr>
                <w:rFonts w:hint="eastAsia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/>
                <w:color w:val="000000"/>
                <w:kern w:val="0"/>
                <w:sz w:val="32"/>
                <w:szCs w:val="32"/>
                <w:lang w:val="en-US" w:eastAsia="zh-CN" w:bidi="ar"/>
              </w:rPr>
              <w:t>序号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0B9E5E">
            <w:pPr>
              <w:pStyle w:val="4"/>
              <w:spacing w:line="500" w:lineRule="exact"/>
              <w:jc w:val="center"/>
              <w:rPr>
                <w:rFonts w:hint="default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/>
                <w:color w:val="000000"/>
                <w:kern w:val="0"/>
                <w:sz w:val="32"/>
                <w:szCs w:val="32"/>
                <w:lang w:val="en-US" w:eastAsia="zh-CN" w:bidi="ar"/>
              </w:rPr>
              <w:t>包装形式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FBEDB1">
            <w:pPr>
              <w:pStyle w:val="4"/>
              <w:spacing w:line="500" w:lineRule="exact"/>
              <w:jc w:val="center"/>
              <w:rPr>
                <w:rFonts w:hint="default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/>
                <w:color w:val="000000"/>
                <w:kern w:val="0"/>
                <w:sz w:val="32"/>
                <w:szCs w:val="32"/>
                <w:lang w:val="en-US" w:eastAsia="zh-CN" w:bidi="ar"/>
              </w:rPr>
              <w:t>规格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33AE2B">
            <w:pPr>
              <w:pStyle w:val="4"/>
              <w:spacing w:line="500" w:lineRule="exact"/>
              <w:jc w:val="center"/>
              <w:rPr>
                <w:rFonts w:hint="eastAsia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/>
                <w:color w:val="000000"/>
                <w:kern w:val="0"/>
                <w:sz w:val="32"/>
                <w:szCs w:val="32"/>
                <w:lang w:val="en-US" w:eastAsia="zh-CN" w:bidi="ar"/>
              </w:rPr>
              <w:t>单位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63DA85">
            <w:pPr>
              <w:pStyle w:val="4"/>
              <w:spacing w:line="500" w:lineRule="exact"/>
              <w:jc w:val="center"/>
              <w:rPr>
                <w:rFonts w:hint="default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/>
                <w:color w:val="000000"/>
                <w:kern w:val="0"/>
                <w:sz w:val="32"/>
                <w:szCs w:val="32"/>
                <w:lang w:val="en-US" w:eastAsia="zh-CN" w:bidi="ar"/>
              </w:rPr>
              <w:t>承运价格（元）</w:t>
            </w:r>
          </w:p>
        </w:tc>
        <w:tc>
          <w:tcPr>
            <w:tcW w:w="2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7276BA">
            <w:pPr>
              <w:pStyle w:val="4"/>
              <w:spacing w:line="500" w:lineRule="exact"/>
              <w:jc w:val="center"/>
              <w:rPr>
                <w:rFonts w:hint="eastAsia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/>
                <w:color w:val="000000"/>
                <w:kern w:val="0"/>
                <w:sz w:val="32"/>
                <w:szCs w:val="32"/>
                <w:lang w:val="en-US" w:eastAsia="zh-CN" w:bidi="ar"/>
              </w:rPr>
              <w:t>备注</w:t>
            </w:r>
          </w:p>
        </w:tc>
      </w:tr>
      <w:tr w14:paraId="34F4CE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7" w:hRule="atLeast"/>
        </w:trPr>
        <w:tc>
          <w:tcPr>
            <w:tcW w:w="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EADB51">
            <w:pPr>
              <w:pStyle w:val="4"/>
              <w:spacing w:line="500" w:lineRule="exact"/>
              <w:jc w:val="center"/>
              <w:rPr>
                <w:rFonts w:hint="eastAsia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/>
                <w:color w:val="000000"/>
                <w:kern w:val="0"/>
                <w:sz w:val="32"/>
                <w:szCs w:val="32"/>
                <w:lang w:val="en-US" w:eastAsia="zh-CN" w:bidi="ar"/>
              </w:rPr>
              <w:t>1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66ECEC">
            <w:pPr>
              <w:pStyle w:val="4"/>
              <w:spacing w:line="500" w:lineRule="exact"/>
              <w:jc w:val="center"/>
              <w:rPr>
                <w:rFonts w:hint="default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/>
                <w:color w:val="000000"/>
                <w:kern w:val="0"/>
                <w:sz w:val="32"/>
                <w:szCs w:val="32"/>
                <w:lang w:val="en-US" w:eastAsia="zh-CN" w:bidi="ar"/>
              </w:rPr>
              <w:t>瓶装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88079A">
            <w:pPr>
              <w:pStyle w:val="4"/>
              <w:spacing w:line="500" w:lineRule="exact"/>
              <w:jc w:val="center"/>
              <w:rPr>
                <w:rFonts w:hint="default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/>
                <w:color w:val="000000"/>
                <w:kern w:val="0"/>
                <w:sz w:val="32"/>
                <w:szCs w:val="32"/>
                <w:lang w:val="en-US" w:eastAsia="zh-CN" w:bidi="ar"/>
              </w:rPr>
              <w:t>350ml*24及550ml*24等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5CBDF0">
            <w:pPr>
              <w:pStyle w:val="4"/>
              <w:spacing w:line="500" w:lineRule="exact"/>
              <w:jc w:val="center"/>
              <w:rPr>
                <w:rFonts w:hint="eastAsia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/>
                <w:color w:val="000000"/>
                <w:kern w:val="0"/>
                <w:sz w:val="32"/>
                <w:szCs w:val="32"/>
                <w:lang w:val="en-US" w:eastAsia="zh-CN" w:bidi="ar"/>
              </w:rPr>
              <w:t>件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7C3E12">
            <w:pPr>
              <w:pStyle w:val="4"/>
              <w:spacing w:line="500" w:lineRule="exact"/>
              <w:jc w:val="center"/>
              <w:rPr>
                <w:rFonts w:hint="eastAsia"/>
                <w:color w:val="000000"/>
                <w:kern w:val="0"/>
                <w:sz w:val="32"/>
                <w:szCs w:val="32"/>
                <w:lang w:val="en-US" w:eastAsia="zh-CN" w:bidi="ar"/>
              </w:rPr>
            </w:pPr>
          </w:p>
        </w:tc>
        <w:tc>
          <w:tcPr>
            <w:tcW w:w="2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710B13">
            <w:pPr>
              <w:pStyle w:val="4"/>
              <w:spacing w:line="500" w:lineRule="exact"/>
              <w:jc w:val="center"/>
              <w:rPr>
                <w:rFonts w:hint="eastAsia"/>
                <w:color w:val="000000"/>
                <w:kern w:val="0"/>
                <w:sz w:val="32"/>
                <w:szCs w:val="32"/>
                <w:lang w:val="en-US" w:eastAsia="zh-CN" w:bidi="ar"/>
              </w:rPr>
            </w:pPr>
          </w:p>
        </w:tc>
      </w:tr>
      <w:tr w14:paraId="4FA80A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7" w:hRule="atLeast"/>
        </w:trPr>
        <w:tc>
          <w:tcPr>
            <w:tcW w:w="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7ED032">
            <w:pPr>
              <w:pStyle w:val="4"/>
              <w:spacing w:line="500" w:lineRule="exact"/>
              <w:jc w:val="center"/>
              <w:rPr>
                <w:rFonts w:hint="eastAsia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/>
                <w:color w:val="000000"/>
                <w:kern w:val="0"/>
                <w:sz w:val="32"/>
                <w:szCs w:val="32"/>
                <w:lang w:val="en-US" w:eastAsia="zh-CN" w:bidi="ar"/>
              </w:rPr>
              <w:t>2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513445">
            <w:pPr>
              <w:pStyle w:val="4"/>
              <w:spacing w:line="500" w:lineRule="exact"/>
              <w:jc w:val="center"/>
              <w:rPr>
                <w:rFonts w:hint="eastAsia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/>
                <w:color w:val="000000"/>
                <w:kern w:val="0"/>
                <w:sz w:val="32"/>
                <w:szCs w:val="32"/>
                <w:lang w:val="en-US" w:eastAsia="zh-CN" w:bidi="ar"/>
              </w:rPr>
              <w:t>桶装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342F1B">
            <w:pPr>
              <w:pStyle w:val="4"/>
              <w:spacing w:line="500" w:lineRule="exact"/>
              <w:jc w:val="center"/>
              <w:rPr>
                <w:rFonts w:hint="eastAsia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/>
                <w:color w:val="000000"/>
                <w:kern w:val="0"/>
                <w:sz w:val="32"/>
                <w:szCs w:val="32"/>
                <w:lang w:val="en-US" w:eastAsia="zh-CN" w:bidi="ar"/>
              </w:rPr>
              <w:t>18.9L/18.5L/</w:t>
            </w:r>
          </w:p>
          <w:p w14:paraId="2A742214">
            <w:pPr>
              <w:pStyle w:val="4"/>
              <w:spacing w:line="500" w:lineRule="exact"/>
              <w:jc w:val="center"/>
              <w:rPr>
                <w:rFonts w:hint="default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/>
                <w:color w:val="000000"/>
                <w:kern w:val="0"/>
                <w:sz w:val="32"/>
                <w:szCs w:val="32"/>
                <w:lang w:val="en-US" w:eastAsia="zh-CN" w:bidi="ar"/>
              </w:rPr>
              <w:t>16.8L等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0C34A4">
            <w:pPr>
              <w:pStyle w:val="4"/>
              <w:spacing w:line="500" w:lineRule="exact"/>
              <w:jc w:val="center"/>
              <w:rPr>
                <w:rFonts w:hint="eastAsia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/>
                <w:color w:val="000000"/>
                <w:kern w:val="0"/>
                <w:sz w:val="32"/>
                <w:szCs w:val="32"/>
                <w:lang w:val="en-US" w:eastAsia="zh-CN" w:bidi="ar"/>
              </w:rPr>
              <w:t>桶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D7648F">
            <w:pPr>
              <w:pStyle w:val="4"/>
              <w:spacing w:line="500" w:lineRule="exact"/>
              <w:jc w:val="center"/>
              <w:rPr>
                <w:rFonts w:hint="eastAsia"/>
                <w:color w:val="000000"/>
                <w:kern w:val="0"/>
                <w:sz w:val="32"/>
                <w:szCs w:val="32"/>
                <w:lang w:val="en-US" w:eastAsia="zh-CN" w:bidi="ar"/>
              </w:rPr>
            </w:pPr>
          </w:p>
        </w:tc>
        <w:tc>
          <w:tcPr>
            <w:tcW w:w="2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321314">
            <w:pPr>
              <w:pStyle w:val="4"/>
              <w:spacing w:line="500" w:lineRule="exact"/>
              <w:jc w:val="center"/>
              <w:rPr>
                <w:rFonts w:hint="eastAsia"/>
                <w:color w:val="000000"/>
                <w:kern w:val="0"/>
                <w:sz w:val="32"/>
                <w:szCs w:val="32"/>
                <w:lang w:val="en-US" w:eastAsia="zh-CN" w:bidi="ar"/>
              </w:rPr>
            </w:pPr>
          </w:p>
        </w:tc>
      </w:tr>
      <w:tr w14:paraId="10E3E3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7" w:hRule="atLeast"/>
        </w:trPr>
        <w:tc>
          <w:tcPr>
            <w:tcW w:w="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8066DB">
            <w:pPr>
              <w:pStyle w:val="4"/>
              <w:spacing w:line="500" w:lineRule="exact"/>
              <w:jc w:val="center"/>
              <w:rPr>
                <w:rFonts w:hint="eastAsia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/>
                <w:color w:val="000000"/>
                <w:kern w:val="0"/>
                <w:sz w:val="32"/>
                <w:szCs w:val="32"/>
                <w:lang w:val="en-US" w:eastAsia="zh-CN" w:bidi="ar"/>
              </w:rPr>
              <w:t>3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DE23D3">
            <w:pPr>
              <w:pStyle w:val="4"/>
              <w:spacing w:line="500" w:lineRule="exact"/>
              <w:jc w:val="center"/>
              <w:rPr>
                <w:rFonts w:hint="default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/>
                <w:color w:val="000000"/>
                <w:kern w:val="0"/>
                <w:sz w:val="32"/>
                <w:szCs w:val="32"/>
                <w:lang w:val="en-US" w:eastAsia="zh-CN" w:bidi="ar"/>
              </w:rPr>
              <w:t>其它物品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2D0352">
            <w:pPr>
              <w:pStyle w:val="4"/>
              <w:spacing w:line="500" w:lineRule="exact"/>
              <w:jc w:val="center"/>
              <w:rPr>
                <w:rFonts w:hint="default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/>
                <w:color w:val="000000"/>
                <w:kern w:val="0"/>
                <w:sz w:val="32"/>
                <w:szCs w:val="32"/>
                <w:lang w:val="en-US" w:eastAsia="zh-CN" w:bidi="ar"/>
              </w:rPr>
              <w:t>空桶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5928FD">
            <w:pPr>
              <w:pStyle w:val="4"/>
              <w:spacing w:line="500" w:lineRule="exact"/>
              <w:jc w:val="center"/>
              <w:rPr>
                <w:rFonts w:hint="default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/>
                <w:color w:val="000000"/>
                <w:kern w:val="0"/>
                <w:sz w:val="32"/>
                <w:szCs w:val="32"/>
                <w:lang w:val="en-US" w:eastAsia="zh-CN" w:bidi="ar"/>
              </w:rPr>
              <w:t>桶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5F6CAF">
            <w:pPr>
              <w:pStyle w:val="4"/>
              <w:spacing w:line="500" w:lineRule="exact"/>
              <w:jc w:val="center"/>
              <w:rPr>
                <w:rFonts w:hint="eastAsia"/>
                <w:color w:val="000000"/>
                <w:kern w:val="0"/>
                <w:sz w:val="32"/>
                <w:szCs w:val="32"/>
                <w:lang w:val="en-US" w:eastAsia="zh-CN" w:bidi="ar"/>
              </w:rPr>
            </w:pPr>
          </w:p>
        </w:tc>
        <w:tc>
          <w:tcPr>
            <w:tcW w:w="2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FAFFA0">
            <w:pPr>
              <w:pStyle w:val="4"/>
              <w:spacing w:line="500" w:lineRule="exact"/>
              <w:jc w:val="center"/>
              <w:rPr>
                <w:rFonts w:hint="eastAsia"/>
                <w:color w:val="000000"/>
                <w:kern w:val="0"/>
                <w:sz w:val="32"/>
                <w:szCs w:val="32"/>
                <w:lang w:val="en-US" w:eastAsia="zh-CN" w:bidi="ar"/>
              </w:rPr>
            </w:pPr>
          </w:p>
        </w:tc>
      </w:tr>
      <w:tr w14:paraId="5C5178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8" w:hRule="atLeast"/>
        </w:trPr>
        <w:tc>
          <w:tcPr>
            <w:tcW w:w="939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BC78D2">
            <w:pPr>
              <w:pStyle w:val="4"/>
              <w:spacing w:line="500" w:lineRule="exact"/>
              <w:jc w:val="left"/>
              <w:rPr>
                <w:rFonts w:hint="default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/>
                <w:color w:val="000000"/>
                <w:kern w:val="0"/>
                <w:sz w:val="32"/>
                <w:szCs w:val="32"/>
                <w:lang w:val="en-US" w:eastAsia="zh-CN" w:bidi="ar"/>
              </w:rPr>
              <w:t>备注：承运价格精确到小数点后1位，承运费用按实际承运数量乘以承运单价结算。</w:t>
            </w:r>
          </w:p>
        </w:tc>
      </w:tr>
    </w:tbl>
    <w:p w14:paraId="2EA40FCE">
      <w:pPr>
        <w:pStyle w:val="4"/>
        <w:spacing w:line="500" w:lineRule="exact"/>
        <w:jc w:val="center"/>
        <w:rPr>
          <w:rFonts w:hint="eastAsia"/>
          <w:color w:val="000000"/>
          <w:kern w:val="0"/>
          <w:sz w:val="32"/>
          <w:szCs w:val="32"/>
          <w:lang w:val="en-US" w:eastAsia="zh-CN" w:bidi="ar"/>
        </w:rPr>
      </w:pPr>
    </w:p>
    <w:p w14:paraId="083D25D1">
      <w:pPr>
        <w:pStyle w:val="4"/>
        <w:spacing w:line="500" w:lineRule="exact"/>
        <w:ind w:firstLine="640" w:firstLineChars="200"/>
        <w:jc w:val="left"/>
        <w:rPr>
          <w:rFonts w:hint="eastAsia"/>
          <w:color w:val="000000"/>
          <w:kern w:val="0"/>
          <w:sz w:val="32"/>
          <w:szCs w:val="32"/>
          <w:lang w:val="en-US" w:bidi="ar"/>
        </w:rPr>
      </w:pPr>
    </w:p>
    <w:sectPr>
      <w:pgSz w:w="11906" w:h="16838"/>
      <w:pgMar w:top="2098" w:right="1587" w:bottom="1440" w:left="1587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60B9"/>
    <w:rsid w:val="00084578"/>
    <w:rsid w:val="000F4268"/>
    <w:rsid w:val="0013293C"/>
    <w:rsid w:val="00133F93"/>
    <w:rsid w:val="00167F02"/>
    <w:rsid w:val="00214554"/>
    <w:rsid w:val="003D60B9"/>
    <w:rsid w:val="003F42E7"/>
    <w:rsid w:val="0041727C"/>
    <w:rsid w:val="00487CCA"/>
    <w:rsid w:val="004A2226"/>
    <w:rsid w:val="006504C5"/>
    <w:rsid w:val="00755834"/>
    <w:rsid w:val="009B03D3"/>
    <w:rsid w:val="00B260AA"/>
    <w:rsid w:val="00B83481"/>
    <w:rsid w:val="00EB70EF"/>
    <w:rsid w:val="00EE52BE"/>
    <w:rsid w:val="024F7B2C"/>
    <w:rsid w:val="253A3AB2"/>
    <w:rsid w:val="27173753"/>
    <w:rsid w:val="32951B1C"/>
    <w:rsid w:val="3455626A"/>
    <w:rsid w:val="34D1418C"/>
    <w:rsid w:val="35BA4F9E"/>
    <w:rsid w:val="4C2F3856"/>
    <w:rsid w:val="4EF95018"/>
    <w:rsid w:val="4F3B4296"/>
    <w:rsid w:val="58742ECE"/>
    <w:rsid w:val="68302C88"/>
    <w:rsid w:val="7B6926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99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1"/>
    <w:pPr>
      <w:ind w:left="608"/>
      <w:jc w:val="center"/>
      <w:outlineLvl w:val="0"/>
    </w:pPr>
    <w:rPr>
      <w:rFonts w:ascii="方正小标宋简体" w:hAnsi="方正小标宋简体" w:eastAsia="方正小标宋简体" w:cs="方正小标宋简体"/>
      <w:sz w:val="44"/>
      <w:szCs w:val="44"/>
      <w:lang w:val="zh-CN" w:bidi="zh-CN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rPr>
      <w:rFonts w:ascii="仿宋_GB2312" w:hAnsi="仿宋_GB2312" w:eastAsia="仿宋_GB2312" w:cs="仿宋_GB2312"/>
      <w:sz w:val="32"/>
      <w:szCs w:val="32"/>
      <w:lang w:val="zh-CN" w:bidi="zh-CN"/>
    </w:rPr>
  </w:style>
  <w:style w:type="paragraph" w:styleId="5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styleId="10">
    <w:name w:val="Placeholder Text"/>
    <w:basedOn w:val="8"/>
    <w:semiHidden/>
    <w:qFormat/>
    <w:uiPriority w:val="99"/>
    <w:rPr>
      <w:color w:val="808080"/>
    </w:rPr>
  </w:style>
  <w:style w:type="character" w:customStyle="1" w:styleId="11">
    <w:name w:val="批注框文本 字符"/>
    <w:basedOn w:val="8"/>
    <w:link w:val="5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906</Words>
  <Characters>1050</Characters>
  <Lines>8</Lines>
  <Paragraphs>2</Paragraphs>
  <TotalTime>52</TotalTime>
  <ScaleCrop>false</ScaleCrop>
  <LinksUpToDate>false</LinksUpToDate>
  <CharactersWithSpaces>1069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2025-03-10T06:27:00Z</dcterms:created>
  <dc:creator>Administrator</dc:creator>
  <cp:lastModifiedBy>Lynn35110</cp:lastModifiedBy>
  <cp:lastPrinted>2025-04-03T03:03:00Z</cp:lastPrinted>
  <dcterms:modified xsi:type="dcterms:W3CDTF">2025-04-10T09:43:54Z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eyJoZGlkIjoiNTY3YzA0YWQzMzFmMmUzM2ExYmU4NmIzMzY4ODg5YTkiLCJ1c2VySWQiOiIxNjg2Nzg0Mzg1In0=</vt:lpwstr>
  </property>
  <property fmtid="{D5CDD505-2E9C-101B-9397-08002B2CF9AE}" pid="3" name="KSOProductBuildVer">
    <vt:lpwstr>2052-12.1.0.20784</vt:lpwstr>
  </property>
  <property fmtid="{D5CDD505-2E9C-101B-9397-08002B2CF9AE}" pid="4" name="ICV">
    <vt:lpwstr>EA7FD4878614400CAB1D921D97C18033_13</vt:lpwstr>
  </property>
</Properties>
</file>